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9E" w:rsidRPr="004A09E4" w:rsidRDefault="00ED0A9E" w:rsidP="00047B9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47B90" w:rsidRDefault="00047B90" w:rsidP="00047B90">
      <w:pPr>
        <w:jc w:val="center"/>
        <w:rPr>
          <w:rFonts w:ascii="Arial" w:hAnsi="Arial" w:cs="Arial"/>
          <w:b/>
          <w:sz w:val="24"/>
          <w:szCs w:val="24"/>
        </w:rPr>
      </w:pPr>
      <w:r w:rsidRPr="00047B90">
        <w:rPr>
          <w:rFonts w:ascii="Arial" w:hAnsi="Arial" w:cs="Arial"/>
          <w:b/>
          <w:sz w:val="24"/>
          <w:szCs w:val="24"/>
        </w:rPr>
        <w:t>POLITICA DE SEGURIDAD Y SALUD EN EL TRABAJO DE LA EMPRESA CARDONA &amp; ASOCIADO</w:t>
      </w:r>
    </w:p>
    <w:p w:rsidR="00047B90" w:rsidRDefault="00047B90" w:rsidP="00047B90">
      <w:pPr>
        <w:jc w:val="both"/>
        <w:rPr>
          <w:rFonts w:ascii="Arial" w:hAnsi="Arial" w:cs="Arial"/>
          <w:sz w:val="24"/>
          <w:szCs w:val="24"/>
        </w:rPr>
      </w:pPr>
    </w:p>
    <w:p w:rsidR="00047B90" w:rsidRDefault="00047B90" w:rsidP="00047B90">
      <w:pPr>
        <w:jc w:val="both"/>
        <w:rPr>
          <w:rFonts w:ascii="Arial" w:hAnsi="Arial" w:cs="Arial"/>
          <w:sz w:val="24"/>
          <w:szCs w:val="24"/>
        </w:rPr>
      </w:pPr>
    </w:p>
    <w:p w:rsidR="0026586B" w:rsidRDefault="00ED0A9E" w:rsidP="00047B90">
      <w:pPr>
        <w:jc w:val="both"/>
        <w:rPr>
          <w:rFonts w:ascii="Arial" w:hAnsi="Arial" w:cs="Arial"/>
          <w:sz w:val="24"/>
          <w:szCs w:val="24"/>
        </w:rPr>
      </w:pPr>
      <w:r w:rsidRPr="005C0E89">
        <w:rPr>
          <w:rFonts w:ascii="Arial" w:hAnsi="Arial" w:cs="Arial"/>
          <w:sz w:val="24"/>
          <w:szCs w:val="24"/>
        </w:rPr>
        <w:t xml:space="preserve">La Empresa Cardona &amp; Asociados </w:t>
      </w:r>
      <w:r w:rsidR="0066314B">
        <w:rPr>
          <w:rFonts w:ascii="Arial" w:hAnsi="Arial" w:cs="Arial"/>
          <w:sz w:val="24"/>
          <w:szCs w:val="24"/>
        </w:rPr>
        <w:t xml:space="preserve">se compromete según las normas establecidas en el tema de </w:t>
      </w:r>
      <w:r w:rsidRPr="005C0E89">
        <w:rPr>
          <w:rFonts w:ascii="Arial" w:hAnsi="Arial" w:cs="Arial"/>
          <w:sz w:val="24"/>
          <w:szCs w:val="24"/>
        </w:rPr>
        <w:t>seguridad y salud en el trabajo, reconoce que es necesari</w:t>
      </w:r>
      <w:r w:rsidR="005C0E89" w:rsidRPr="005C0E89">
        <w:rPr>
          <w:rFonts w:ascii="Arial" w:hAnsi="Arial" w:cs="Arial"/>
          <w:sz w:val="24"/>
          <w:szCs w:val="24"/>
        </w:rPr>
        <w:t>o la implementación</w:t>
      </w:r>
      <w:r w:rsidRPr="005C0E89">
        <w:rPr>
          <w:rFonts w:ascii="Arial" w:hAnsi="Arial" w:cs="Arial"/>
          <w:sz w:val="24"/>
          <w:szCs w:val="24"/>
        </w:rPr>
        <w:t xml:space="preserve"> </w:t>
      </w:r>
      <w:r w:rsidR="005C0E89" w:rsidRPr="005C0E89">
        <w:rPr>
          <w:rFonts w:ascii="Arial" w:hAnsi="Arial" w:cs="Arial"/>
          <w:sz w:val="24"/>
          <w:szCs w:val="24"/>
        </w:rPr>
        <w:t xml:space="preserve">de </w:t>
      </w:r>
      <w:r w:rsidRPr="005C0E89">
        <w:rPr>
          <w:rFonts w:ascii="Arial" w:hAnsi="Arial" w:cs="Arial"/>
          <w:sz w:val="24"/>
          <w:szCs w:val="24"/>
        </w:rPr>
        <w:t>normativas</w:t>
      </w:r>
      <w:r w:rsidR="005C0E89" w:rsidRPr="005C0E89">
        <w:rPr>
          <w:rFonts w:ascii="Arial" w:hAnsi="Arial" w:cs="Arial"/>
          <w:sz w:val="24"/>
          <w:szCs w:val="24"/>
        </w:rPr>
        <w:t xml:space="preserve"> mas concretas</w:t>
      </w:r>
      <w:r w:rsidRPr="005C0E89">
        <w:rPr>
          <w:rFonts w:ascii="Arial" w:hAnsi="Arial" w:cs="Arial"/>
          <w:sz w:val="24"/>
          <w:szCs w:val="24"/>
        </w:rPr>
        <w:t xml:space="preserve"> que</w:t>
      </w:r>
      <w:r w:rsidR="005C0E89" w:rsidRPr="005C0E89">
        <w:rPr>
          <w:rFonts w:ascii="Arial" w:hAnsi="Arial" w:cs="Arial"/>
          <w:sz w:val="24"/>
          <w:szCs w:val="24"/>
        </w:rPr>
        <w:t xml:space="preserve"> ayuden a que el colaborador</w:t>
      </w:r>
      <w:r w:rsidRPr="005C0E89">
        <w:rPr>
          <w:rFonts w:ascii="Arial" w:hAnsi="Arial" w:cs="Arial"/>
          <w:sz w:val="24"/>
          <w:szCs w:val="24"/>
        </w:rPr>
        <w:t xml:space="preserve"> este más seguro </w:t>
      </w:r>
      <w:r w:rsidR="005C0E89" w:rsidRPr="005C0E89">
        <w:rPr>
          <w:rFonts w:ascii="Arial" w:hAnsi="Arial" w:cs="Arial"/>
          <w:sz w:val="24"/>
          <w:szCs w:val="24"/>
        </w:rPr>
        <w:t xml:space="preserve">en sus puestos de trabajo y en la realización de sus actividades diarias. </w:t>
      </w:r>
    </w:p>
    <w:p w:rsidR="005C0E89" w:rsidRDefault="005C0E89" w:rsidP="00047B90">
      <w:pPr>
        <w:jc w:val="both"/>
        <w:rPr>
          <w:rFonts w:ascii="Arial" w:hAnsi="Arial" w:cs="Arial"/>
          <w:sz w:val="24"/>
          <w:szCs w:val="24"/>
        </w:rPr>
      </w:pPr>
    </w:p>
    <w:p w:rsidR="005C0E89" w:rsidRDefault="005C0E89" w:rsidP="00047B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de toda persona que ingrese a formar parte de la organización se comprometerá con todas sus responsabilidades así mismo se compro</w:t>
      </w:r>
      <w:r w:rsidR="00895521">
        <w:rPr>
          <w:rFonts w:ascii="Arial" w:hAnsi="Arial" w:cs="Arial"/>
          <w:sz w:val="24"/>
          <w:szCs w:val="24"/>
        </w:rPr>
        <w:t xml:space="preserve">mete a cumplir con lo establecido  </w:t>
      </w:r>
      <w:r>
        <w:rPr>
          <w:rFonts w:ascii="Arial" w:hAnsi="Arial" w:cs="Arial"/>
          <w:sz w:val="24"/>
          <w:szCs w:val="24"/>
        </w:rPr>
        <w:t>e</w:t>
      </w:r>
      <w:r w:rsidR="0089552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la presente política</w:t>
      </w:r>
      <w:r w:rsidR="00E27604">
        <w:rPr>
          <w:rFonts w:ascii="Arial" w:hAnsi="Arial" w:cs="Arial"/>
          <w:sz w:val="24"/>
          <w:szCs w:val="24"/>
        </w:rPr>
        <w:t>.</w:t>
      </w:r>
    </w:p>
    <w:p w:rsidR="00E27604" w:rsidRDefault="00E27604" w:rsidP="00047B90">
      <w:pPr>
        <w:jc w:val="both"/>
        <w:rPr>
          <w:rFonts w:ascii="Arial" w:hAnsi="Arial" w:cs="Arial"/>
          <w:sz w:val="24"/>
          <w:szCs w:val="24"/>
        </w:rPr>
      </w:pPr>
    </w:p>
    <w:p w:rsidR="00047B90" w:rsidRDefault="00E27604" w:rsidP="00047B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empresa determina que la prevención y control de riesgos profesionales es también responsabilidad de todos los integrantes de la empresa, y especialmente </w:t>
      </w:r>
    </w:p>
    <w:p w:rsidR="00E27604" w:rsidRDefault="00E27604" w:rsidP="00047B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los trabajadores q</w:t>
      </w:r>
      <w:r w:rsidR="00047B90">
        <w:rPr>
          <w:rFonts w:ascii="Arial" w:hAnsi="Arial" w:cs="Arial"/>
          <w:sz w:val="24"/>
          <w:szCs w:val="24"/>
        </w:rPr>
        <w:t>ue tienen que realizar actividades que implican riesgos dentro de la organización.</w:t>
      </w:r>
    </w:p>
    <w:p w:rsidR="00047B90" w:rsidRDefault="00047B90" w:rsidP="00047B90">
      <w:pPr>
        <w:jc w:val="both"/>
        <w:rPr>
          <w:rFonts w:ascii="Arial" w:hAnsi="Arial" w:cs="Arial"/>
          <w:sz w:val="24"/>
          <w:szCs w:val="24"/>
        </w:rPr>
      </w:pPr>
    </w:p>
    <w:p w:rsidR="00047B90" w:rsidRDefault="00047B90" w:rsidP="00047B90">
      <w:pPr>
        <w:jc w:val="both"/>
        <w:rPr>
          <w:rFonts w:ascii="Arial" w:hAnsi="Arial" w:cs="Arial"/>
          <w:sz w:val="24"/>
          <w:szCs w:val="24"/>
        </w:rPr>
      </w:pPr>
      <w:r w:rsidRPr="004A09E4">
        <w:rPr>
          <w:rFonts w:ascii="Arial" w:hAnsi="Arial" w:cs="Arial"/>
          <w:sz w:val="24"/>
          <w:szCs w:val="24"/>
        </w:rPr>
        <w:t>Por ello se considera esta Política un elemento especial en la consolidación de una cultura organizacional que piensa en el cuidado y el bienestar de los que hacemos parte de la Empresa</w:t>
      </w:r>
      <w:r>
        <w:rPr>
          <w:rFonts w:ascii="Arial" w:hAnsi="Arial" w:cs="Arial"/>
          <w:sz w:val="24"/>
          <w:szCs w:val="24"/>
        </w:rPr>
        <w:t>.</w:t>
      </w:r>
    </w:p>
    <w:p w:rsidR="00047B90" w:rsidRDefault="00047B90" w:rsidP="00047B90">
      <w:pPr>
        <w:jc w:val="both"/>
        <w:rPr>
          <w:rFonts w:ascii="Arial" w:hAnsi="Arial" w:cs="Arial"/>
          <w:sz w:val="24"/>
          <w:szCs w:val="24"/>
        </w:rPr>
      </w:pPr>
    </w:p>
    <w:p w:rsidR="00ED0A9E" w:rsidRDefault="00047B90" w:rsidP="00047B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política debe ser publicada en un lugar visible y comunicado a todos los colaboradores de la organización. </w:t>
      </w:r>
    </w:p>
    <w:p w:rsidR="00047B90" w:rsidRDefault="00047B90" w:rsidP="00E27604">
      <w:pPr>
        <w:jc w:val="both"/>
        <w:rPr>
          <w:rFonts w:ascii="Arial" w:hAnsi="Arial" w:cs="Arial"/>
          <w:sz w:val="24"/>
          <w:szCs w:val="24"/>
        </w:rPr>
      </w:pPr>
    </w:p>
    <w:p w:rsidR="00047B90" w:rsidRDefault="00047B90" w:rsidP="00E27604">
      <w:pPr>
        <w:jc w:val="both"/>
        <w:rPr>
          <w:rFonts w:ascii="Arial" w:hAnsi="Arial" w:cs="Arial"/>
          <w:sz w:val="24"/>
          <w:szCs w:val="24"/>
        </w:rPr>
      </w:pPr>
    </w:p>
    <w:p w:rsidR="00047B90" w:rsidRDefault="00047B90" w:rsidP="00E27604">
      <w:pPr>
        <w:jc w:val="both"/>
        <w:rPr>
          <w:rFonts w:ascii="Arial" w:hAnsi="Arial" w:cs="Arial"/>
          <w:sz w:val="24"/>
          <w:szCs w:val="24"/>
        </w:rPr>
      </w:pPr>
    </w:p>
    <w:p w:rsidR="00047B90" w:rsidRDefault="00047B90" w:rsidP="00E27604">
      <w:pPr>
        <w:jc w:val="both"/>
        <w:rPr>
          <w:rFonts w:ascii="Arial" w:hAnsi="Arial" w:cs="Arial"/>
          <w:sz w:val="24"/>
          <w:szCs w:val="24"/>
        </w:rPr>
      </w:pPr>
    </w:p>
    <w:p w:rsidR="00047B90" w:rsidRDefault="00047B90" w:rsidP="00E27604">
      <w:pPr>
        <w:jc w:val="both"/>
        <w:rPr>
          <w:rFonts w:ascii="Arial" w:hAnsi="Arial" w:cs="Arial"/>
          <w:sz w:val="24"/>
          <w:szCs w:val="24"/>
        </w:rPr>
      </w:pPr>
    </w:p>
    <w:p w:rsidR="00047B90" w:rsidRDefault="00047B90" w:rsidP="00E27604">
      <w:pPr>
        <w:jc w:val="both"/>
        <w:rPr>
          <w:rFonts w:ascii="Arial" w:hAnsi="Arial" w:cs="Arial"/>
          <w:sz w:val="24"/>
          <w:szCs w:val="24"/>
        </w:rPr>
      </w:pPr>
    </w:p>
    <w:p w:rsidR="00047B90" w:rsidRDefault="00047B90" w:rsidP="00E27604">
      <w:pPr>
        <w:jc w:val="both"/>
        <w:rPr>
          <w:rFonts w:ascii="Arial" w:hAnsi="Arial" w:cs="Arial"/>
          <w:sz w:val="24"/>
          <w:szCs w:val="24"/>
        </w:rPr>
      </w:pPr>
    </w:p>
    <w:p w:rsidR="00047B90" w:rsidRDefault="00047B90" w:rsidP="00E27604">
      <w:pPr>
        <w:jc w:val="both"/>
        <w:rPr>
          <w:rFonts w:ascii="Arial" w:hAnsi="Arial" w:cs="Arial"/>
          <w:sz w:val="24"/>
          <w:szCs w:val="24"/>
        </w:rPr>
      </w:pPr>
    </w:p>
    <w:p w:rsidR="00047B90" w:rsidRDefault="00047B90" w:rsidP="00E27604">
      <w:pPr>
        <w:jc w:val="both"/>
        <w:rPr>
          <w:rFonts w:ascii="Arial" w:hAnsi="Arial" w:cs="Arial"/>
          <w:sz w:val="24"/>
          <w:szCs w:val="24"/>
        </w:rPr>
      </w:pPr>
    </w:p>
    <w:p w:rsidR="00047B90" w:rsidRDefault="00047B90" w:rsidP="00E27604">
      <w:pPr>
        <w:jc w:val="both"/>
        <w:rPr>
          <w:rFonts w:ascii="Arial" w:hAnsi="Arial" w:cs="Arial"/>
          <w:sz w:val="24"/>
          <w:szCs w:val="24"/>
        </w:rPr>
      </w:pPr>
    </w:p>
    <w:p w:rsidR="00047B90" w:rsidRDefault="00047B90" w:rsidP="00E27604">
      <w:pPr>
        <w:jc w:val="both"/>
        <w:rPr>
          <w:rFonts w:ascii="Arial" w:hAnsi="Arial" w:cs="Arial"/>
          <w:sz w:val="24"/>
          <w:szCs w:val="24"/>
        </w:rPr>
      </w:pPr>
    </w:p>
    <w:p w:rsidR="00047B90" w:rsidRDefault="00047B90" w:rsidP="00E27604">
      <w:pPr>
        <w:jc w:val="both"/>
        <w:rPr>
          <w:rFonts w:ascii="Arial" w:hAnsi="Arial" w:cs="Arial"/>
          <w:sz w:val="24"/>
          <w:szCs w:val="24"/>
        </w:rPr>
      </w:pPr>
    </w:p>
    <w:p w:rsidR="00047B90" w:rsidRDefault="00047B90" w:rsidP="00047B90">
      <w:pPr>
        <w:jc w:val="center"/>
        <w:rPr>
          <w:rFonts w:ascii="Arial" w:hAnsi="Arial" w:cs="Arial"/>
          <w:b/>
          <w:sz w:val="24"/>
          <w:szCs w:val="24"/>
        </w:rPr>
      </w:pPr>
    </w:p>
    <w:p w:rsidR="00047B90" w:rsidRDefault="00047B90" w:rsidP="00047B90">
      <w:pPr>
        <w:jc w:val="center"/>
        <w:rPr>
          <w:rFonts w:ascii="Arial" w:hAnsi="Arial" w:cs="Arial"/>
          <w:b/>
          <w:sz w:val="24"/>
          <w:szCs w:val="24"/>
        </w:rPr>
      </w:pPr>
    </w:p>
    <w:p w:rsidR="00047B90" w:rsidRDefault="00047B90" w:rsidP="00047B90">
      <w:pPr>
        <w:jc w:val="center"/>
        <w:rPr>
          <w:rFonts w:ascii="Arial" w:hAnsi="Arial" w:cs="Arial"/>
          <w:b/>
          <w:sz w:val="24"/>
          <w:szCs w:val="24"/>
        </w:rPr>
      </w:pPr>
      <w:r w:rsidRPr="004A09E4">
        <w:rPr>
          <w:rFonts w:ascii="Arial" w:hAnsi="Arial" w:cs="Arial"/>
          <w:b/>
          <w:sz w:val="24"/>
          <w:szCs w:val="24"/>
        </w:rPr>
        <w:t>Firma Representante Legal</w:t>
      </w:r>
      <w:r w:rsidR="0066314B">
        <w:rPr>
          <w:rFonts w:ascii="Arial" w:hAnsi="Arial" w:cs="Arial"/>
          <w:b/>
          <w:sz w:val="24"/>
          <w:szCs w:val="24"/>
        </w:rPr>
        <w:t xml:space="preserve">   </w:t>
      </w:r>
    </w:p>
    <w:p w:rsidR="00047B90" w:rsidRPr="00047B90" w:rsidRDefault="00047B90" w:rsidP="00E27604">
      <w:pPr>
        <w:jc w:val="both"/>
        <w:rPr>
          <w:rFonts w:ascii="Arial" w:hAnsi="Arial" w:cs="Arial"/>
          <w:sz w:val="24"/>
          <w:szCs w:val="24"/>
        </w:rPr>
      </w:pPr>
    </w:p>
    <w:sectPr w:rsidR="00047B90" w:rsidRPr="00047B90" w:rsidSect="006378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C667F"/>
    <w:multiLevelType w:val="multilevel"/>
    <w:tmpl w:val="5D68B4FE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70"/>
        </w:tabs>
        <w:ind w:left="147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E9"/>
    <w:rsid w:val="00047B90"/>
    <w:rsid w:val="0009057E"/>
    <w:rsid w:val="000D3FE9"/>
    <w:rsid w:val="00172510"/>
    <w:rsid w:val="00203368"/>
    <w:rsid w:val="0026586B"/>
    <w:rsid w:val="00277944"/>
    <w:rsid w:val="003A1BDB"/>
    <w:rsid w:val="004A09E4"/>
    <w:rsid w:val="00504B7B"/>
    <w:rsid w:val="005C0E89"/>
    <w:rsid w:val="006378EC"/>
    <w:rsid w:val="0066314B"/>
    <w:rsid w:val="0076434C"/>
    <w:rsid w:val="00895521"/>
    <w:rsid w:val="009C31F7"/>
    <w:rsid w:val="009E12CF"/>
    <w:rsid w:val="00A63AA4"/>
    <w:rsid w:val="00C91BB2"/>
    <w:rsid w:val="00E26D14"/>
    <w:rsid w:val="00E27604"/>
    <w:rsid w:val="00ED0A9E"/>
    <w:rsid w:val="00EE463C"/>
    <w:rsid w:val="00F9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D3FE9"/>
    <w:pPr>
      <w:tabs>
        <w:tab w:val="center" w:pos="4252"/>
        <w:tab w:val="right" w:pos="8504"/>
      </w:tabs>
      <w:spacing w:before="120" w:after="120"/>
      <w:jc w:val="both"/>
    </w:pPr>
    <w:rPr>
      <w:rFonts w:ascii="Arial" w:hAnsi="Arial"/>
      <w:sz w:val="24"/>
    </w:rPr>
  </w:style>
  <w:style w:type="character" w:customStyle="1" w:styleId="PiedepginaCar">
    <w:name w:val="Pie de página Car"/>
    <w:basedOn w:val="Fuentedeprrafopredeter"/>
    <w:link w:val="Piedepgina"/>
    <w:rsid w:val="000D3FE9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D3FE9"/>
    <w:pPr>
      <w:tabs>
        <w:tab w:val="center" w:pos="4252"/>
        <w:tab w:val="right" w:pos="8504"/>
      </w:tabs>
      <w:spacing w:before="120" w:after="120"/>
      <w:jc w:val="both"/>
    </w:pPr>
    <w:rPr>
      <w:rFonts w:ascii="Arial" w:hAnsi="Arial"/>
      <w:sz w:val="24"/>
    </w:rPr>
  </w:style>
  <w:style w:type="character" w:customStyle="1" w:styleId="PiedepginaCar">
    <w:name w:val="Pie de página Car"/>
    <w:basedOn w:val="Fuentedeprrafopredeter"/>
    <w:link w:val="Piedepgina"/>
    <w:rsid w:val="000D3FE9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Luffi</cp:lastModifiedBy>
  <cp:revision>2</cp:revision>
  <dcterms:created xsi:type="dcterms:W3CDTF">2014-11-24T15:38:00Z</dcterms:created>
  <dcterms:modified xsi:type="dcterms:W3CDTF">2014-11-24T15:38:00Z</dcterms:modified>
</cp:coreProperties>
</file>